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9B" w:rsidRDefault="00374D9B" w:rsidP="00374D9B">
      <w:pPr>
        <w:rPr>
          <w:rFonts w:asciiTheme="minorHAnsi" w:eastAsiaTheme="minorEastAsia" w:hAnsiTheme="minorHAnsi" w:cstheme="minorBidi"/>
          <w:noProof/>
          <w:lang w:eastAsia="de-DE"/>
        </w:rPr>
      </w:pPr>
      <w:r>
        <w:rPr>
          <w:rFonts w:ascii="Verdana" w:eastAsiaTheme="minorEastAsia" w:hAnsi="Verdana" w:cs="Arial"/>
          <w:b/>
          <w:noProof/>
          <w:color w:val="3C3C3B"/>
          <w:lang w:eastAsia="de-DE"/>
        </w:rPr>
        <w:t>Kerstin Hungerland</w:t>
      </w:r>
      <w:r>
        <w:rPr>
          <w:rFonts w:ascii="Verdana" w:eastAsiaTheme="minorEastAsia" w:hAnsi="Verdana" w:cs="Arial"/>
          <w:b/>
          <w:noProof/>
          <w:color w:val="3C3C3B"/>
          <w:lang w:eastAsia="de-DE"/>
        </w:rPr>
        <w:br/>
      </w:r>
      <w:r w:rsidR="00A80B49">
        <w:rPr>
          <w:rFonts w:ascii="Verdana" w:eastAsiaTheme="minorEastAsia" w:hAnsi="Verdana" w:cs="Arial"/>
          <w:noProof/>
          <w:color w:val="3C3C3B"/>
          <w:sz w:val="20"/>
          <w:szCs w:val="20"/>
          <w:lang w:eastAsia="de-DE"/>
        </w:rPr>
        <w:t>Eventmanagement</w:t>
      </w:r>
      <w:r>
        <w:rPr>
          <w:rFonts w:ascii="Verdana" w:eastAsiaTheme="minorEastAsia" w:hAnsi="Verdana" w:cs="Arial"/>
          <w:noProof/>
          <w:color w:val="3C3C3B"/>
          <w:sz w:val="20"/>
          <w:szCs w:val="20"/>
          <w:lang w:eastAsia="de-DE"/>
        </w:rPr>
        <w:br/>
      </w:r>
      <w:r>
        <w:rPr>
          <w:rFonts w:ascii="Verdana" w:eastAsiaTheme="minorEastAsia" w:hAnsi="Verdana" w:cs="Arial"/>
          <w:noProof/>
          <w:color w:val="3C3C3B"/>
          <w:sz w:val="12"/>
          <w:szCs w:val="12"/>
          <w:lang w:eastAsia="de-DE"/>
        </w:rPr>
        <w:br/>
      </w:r>
      <w:r w:rsidRPr="00A80B49">
        <w:rPr>
          <w:rFonts w:ascii="Verdana" w:eastAsiaTheme="minorEastAsia" w:hAnsi="Verdana" w:cs="Arial"/>
          <w:bCs/>
          <w:noProof/>
          <w:color w:val="E4032E"/>
          <w:sz w:val="20"/>
          <w:szCs w:val="20"/>
          <w:lang w:eastAsia="de-DE"/>
        </w:rPr>
        <w:t>Niedersachsen</w:t>
      </w:r>
      <w:r>
        <w:rPr>
          <w:rFonts w:ascii="Verdana" w:eastAsiaTheme="minorEastAsia" w:hAnsi="Verdana" w:cs="Arial"/>
          <w:bCs/>
          <w:noProof/>
          <w:color w:val="000000"/>
          <w:sz w:val="20"/>
          <w:szCs w:val="20"/>
          <w:lang w:eastAsia="de-DE"/>
        </w:rPr>
        <w:t xml:space="preserve"> </w:t>
      </w:r>
      <w:r>
        <w:rPr>
          <w:rFonts w:ascii="Verdana" w:eastAsiaTheme="minorEastAsia" w:hAnsi="Verdana" w:cs="Arial"/>
          <w:bCs/>
          <w:noProof/>
          <w:color w:val="3C3C3B"/>
          <w:sz w:val="20"/>
          <w:szCs w:val="20"/>
          <w:lang w:eastAsia="de-DE"/>
        </w:rPr>
        <w:t>Aviation</w:t>
      </w:r>
      <w:r>
        <w:rPr>
          <w:rFonts w:ascii="Verdana" w:eastAsiaTheme="minorEastAsia" w:hAnsi="Verdana" w:cs="Arial"/>
          <w:noProof/>
          <w:color w:val="3C3C3B"/>
          <w:sz w:val="20"/>
          <w:szCs w:val="20"/>
          <w:lang w:eastAsia="de-DE"/>
        </w:rPr>
        <w:br/>
        <w:t>Die Luft- und Raumfahrtinitiative des Land</w:t>
      </w:r>
      <w:r w:rsidR="0083152E">
        <w:rPr>
          <w:rFonts w:ascii="Verdana" w:eastAsiaTheme="minorEastAsia" w:hAnsi="Verdana" w:cs="Arial"/>
          <w:noProof/>
          <w:color w:val="3C3C3B"/>
          <w:sz w:val="20"/>
          <w:szCs w:val="20"/>
          <w:lang w:eastAsia="de-DE"/>
        </w:rPr>
        <w:t>es Niedersachsen</w:t>
      </w:r>
      <w:r w:rsidR="0083152E">
        <w:rPr>
          <w:rFonts w:ascii="Verdana" w:eastAsiaTheme="minorEastAsia" w:hAnsi="Verdana" w:cs="Arial"/>
          <w:noProof/>
          <w:color w:val="3C3C3B"/>
          <w:sz w:val="20"/>
          <w:szCs w:val="20"/>
          <w:lang w:eastAsia="de-DE"/>
        </w:rPr>
        <w:br/>
        <w:t>Georgspaltz 12</w:t>
      </w:r>
      <w:r>
        <w:rPr>
          <w:rFonts w:ascii="Verdana" w:eastAsiaTheme="minorEastAsia" w:hAnsi="Verdana" w:cs="Arial"/>
          <w:noProof/>
          <w:color w:val="3C3C3B"/>
          <w:sz w:val="20"/>
          <w:szCs w:val="20"/>
          <w:lang w:eastAsia="de-DE"/>
        </w:rPr>
        <w:br/>
        <w:t>30159 Hannover</w:t>
      </w:r>
      <w:r>
        <w:rPr>
          <w:rFonts w:ascii="Verdana" w:eastAsiaTheme="minorEastAsia" w:hAnsi="Verdana" w:cs="Arial"/>
          <w:noProof/>
          <w:color w:val="3C3C3B"/>
          <w:sz w:val="20"/>
          <w:szCs w:val="20"/>
          <w:lang w:eastAsia="de-DE"/>
        </w:rPr>
        <w:br/>
      </w:r>
      <w:hyperlink r:id="rId4" w:history="1">
        <w:r w:rsidRPr="00A80B49">
          <w:rPr>
            <w:rStyle w:val="Hyperlink"/>
            <w:rFonts w:ascii="Verdana" w:eastAsiaTheme="minorEastAsia" w:hAnsi="Verdana" w:cs="Arial"/>
            <w:noProof/>
            <w:color w:val="E4032E"/>
            <w:sz w:val="20"/>
            <w:szCs w:val="20"/>
            <w:u w:val="none"/>
            <w:lang w:eastAsia="de-DE"/>
          </w:rPr>
          <w:t>www.niedersachsen-aviation.de</w:t>
        </w:r>
      </w:hyperlink>
    </w:p>
    <w:p w:rsidR="00374D9B" w:rsidRDefault="00374D9B" w:rsidP="00374D9B">
      <w:pPr>
        <w:rPr>
          <w:rFonts w:ascii="Verdana" w:eastAsiaTheme="minorEastAsia" w:hAnsi="Verdana" w:cs="Arial"/>
          <w:noProof/>
          <w:color w:val="3C3C3B"/>
          <w:sz w:val="12"/>
          <w:szCs w:val="12"/>
          <w:lang w:eastAsia="de-DE"/>
        </w:rPr>
      </w:pPr>
    </w:p>
    <w:p w:rsidR="00374D9B" w:rsidRDefault="00374D9B" w:rsidP="00374D9B">
      <w:pPr>
        <w:rPr>
          <w:rFonts w:eastAsiaTheme="minorEastAsia"/>
          <w:noProof/>
          <w:sz w:val="20"/>
          <w:szCs w:val="20"/>
          <w:lang w:val="fr-FR" w:eastAsia="de-DE"/>
        </w:rPr>
      </w:pPr>
      <w:r>
        <w:rPr>
          <w:rFonts w:ascii="Verdana" w:eastAsiaTheme="minorEastAsia" w:hAnsi="Verdana" w:cs="Arial"/>
          <w:noProof/>
          <w:color w:val="3C3C3B"/>
          <w:sz w:val="20"/>
          <w:szCs w:val="20"/>
          <w:lang w:val="fr-FR" w:eastAsia="de-DE"/>
        </w:rPr>
        <w:t>E-Mail :</w:t>
      </w:r>
      <w:r>
        <w:rPr>
          <w:rFonts w:ascii="Verdana" w:eastAsiaTheme="minorEastAsia" w:hAnsi="Verdana" w:cs="Arial"/>
          <w:noProof/>
          <w:color w:val="FF0000"/>
          <w:sz w:val="20"/>
          <w:szCs w:val="20"/>
          <w:lang w:val="fr-FR" w:eastAsia="de-DE"/>
        </w:rPr>
        <w:t xml:space="preserve"> </w:t>
      </w:r>
      <w:hyperlink r:id="rId5" w:history="1">
        <w:r w:rsidRPr="00A80B49">
          <w:rPr>
            <w:rStyle w:val="Hyperlink"/>
            <w:rFonts w:eastAsiaTheme="minorEastAsia"/>
            <w:noProof/>
            <w:color w:val="E4032E"/>
            <w:u w:val="none"/>
            <w:lang w:eastAsia="de-DE"/>
          </w:rPr>
          <w:t>hungerland</w:t>
        </w:r>
        <w:r w:rsidRPr="00A80B49">
          <w:rPr>
            <w:rStyle w:val="Hyperlink"/>
            <w:rFonts w:ascii="Verdana" w:eastAsiaTheme="minorEastAsia" w:hAnsi="Verdana" w:cs="Arial"/>
            <w:noProof/>
            <w:color w:val="E4032E"/>
            <w:sz w:val="20"/>
            <w:szCs w:val="20"/>
            <w:u w:val="none"/>
            <w:lang w:val="fr-FR" w:eastAsia="de-DE"/>
          </w:rPr>
          <w:t>@niedersachsen-aviation.de</w:t>
        </w:r>
      </w:hyperlink>
      <w:r>
        <w:rPr>
          <w:rFonts w:eastAsiaTheme="minorEastAsia"/>
          <w:noProof/>
          <w:color w:val="E4032E"/>
          <w:sz w:val="20"/>
          <w:szCs w:val="20"/>
          <w:lang w:val="fr-FR" w:eastAsia="de-DE"/>
        </w:rPr>
        <w:br/>
      </w:r>
      <w:r>
        <w:rPr>
          <w:rFonts w:ascii="Verdana" w:eastAsiaTheme="minorEastAsia" w:hAnsi="Verdana" w:cs="Arial"/>
          <w:noProof/>
          <w:color w:val="3C3C3B"/>
          <w:sz w:val="20"/>
          <w:szCs w:val="20"/>
          <w:lang w:val="fr-FR" w:eastAsia="de-DE"/>
        </w:rPr>
        <w:t>Office: +49 511 35 77 92 10</w:t>
      </w:r>
      <w:r>
        <w:rPr>
          <w:rFonts w:eastAsiaTheme="minorEastAsia"/>
          <w:noProof/>
          <w:color w:val="E4032E"/>
          <w:sz w:val="20"/>
          <w:szCs w:val="20"/>
          <w:lang w:val="fr-FR" w:eastAsia="de-DE"/>
        </w:rPr>
        <w:br/>
      </w:r>
      <w:r>
        <w:rPr>
          <w:rFonts w:ascii="Verdana" w:eastAsiaTheme="minorEastAsia" w:hAnsi="Verdana" w:cs="Arial"/>
          <w:noProof/>
          <w:color w:val="3C3C3B"/>
          <w:sz w:val="20"/>
          <w:szCs w:val="20"/>
          <w:lang w:val="fr-FR" w:eastAsia="de-DE"/>
        </w:rPr>
        <w:t>Fax: +49 511 35 77 92 20</w:t>
      </w:r>
    </w:p>
    <w:p w:rsidR="00374D9B" w:rsidRDefault="00374D9B" w:rsidP="00374D9B">
      <w:pPr>
        <w:rPr>
          <w:rFonts w:ascii="Verdana" w:eastAsiaTheme="minorEastAsia" w:hAnsi="Verdana" w:cs="Arial"/>
          <w:noProof/>
          <w:color w:val="3C3C3B"/>
          <w:sz w:val="16"/>
          <w:szCs w:val="16"/>
          <w:lang w:val="fr-FR" w:eastAsia="de-DE"/>
        </w:rPr>
      </w:pPr>
    </w:p>
    <w:p w:rsidR="00374D9B" w:rsidRDefault="00374D9B" w:rsidP="00374D9B">
      <w:pPr>
        <w:rPr>
          <w:rFonts w:ascii="Verdana" w:eastAsiaTheme="minorEastAsia" w:hAnsi="Verdana" w:cs="Arial"/>
          <w:noProof/>
          <w:color w:val="878787"/>
          <w:sz w:val="16"/>
          <w:szCs w:val="16"/>
          <w:lang w:val="fr-FR" w:eastAsia="de-DE"/>
        </w:rPr>
      </w:pPr>
      <w:r>
        <w:rPr>
          <w:rFonts w:ascii="Verdana" w:eastAsiaTheme="minorEastAsia" w:hAnsi="Verdana" w:cs="Arial"/>
          <w:noProof/>
          <w:color w:val="878787"/>
          <w:sz w:val="16"/>
          <w:szCs w:val="16"/>
          <w:lang w:val="fr-FR" w:eastAsia="de-DE"/>
        </w:rPr>
        <w:t>c/o LNC LogisticNetwork Consultants GmbH</w:t>
      </w:r>
      <w:bookmarkStart w:id="0" w:name="_GoBack"/>
      <w:bookmarkEnd w:id="0"/>
      <w:r>
        <w:rPr>
          <w:rFonts w:ascii="Verdana" w:eastAsiaTheme="minorEastAsia" w:hAnsi="Verdana" w:cs="Arial"/>
          <w:noProof/>
          <w:color w:val="878787"/>
          <w:sz w:val="16"/>
          <w:szCs w:val="16"/>
          <w:lang w:val="fr-FR" w:eastAsia="de-DE"/>
        </w:rPr>
        <w:br/>
        <w:t>Office/Sitz: Hannover, Registry Court/Amtsgericht: Hannover HRB 57084</w:t>
      </w:r>
      <w:r>
        <w:rPr>
          <w:rFonts w:ascii="Verdana" w:eastAsiaTheme="minorEastAsia" w:hAnsi="Verdana" w:cs="Arial"/>
          <w:noProof/>
          <w:color w:val="878787"/>
          <w:sz w:val="16"/>
          <w:szCs w:val="16"/>
          <w:lang w:val="fr-FR" w:eastAsia="de-DE"/>
        </w:rPr>
        <w:br/>
        <w:t>Managing Director/Geschäftsführer: Stefan Schröder</w:t>
      </w:r>
    </w:p>
    <w:p w:rsidR="00374D9B" w:rsidRDefault="00374D9B" w:rsidP="00374D9B">
      <w:pPr>
        <w:rPr>
          <w:rFonts w:ascii="Verdana" w:eastAsiaTheme="minorEastAsia" w:hAnsi="Verdana" w:cs="Arial"/>
          <w:noProof/>
          <w:color w:val="878787"/>
          <w:sz w:val="12"/>
          <w:szCs w:val="12"/>
          <w:lang w:val="fr-FR" w:eastAsia="de-DE"/>
        </w:rPr>
      </w:pPr>
    </w:p>
    <w:p w:rsidR="00374D9B" w:rsidRDefault="00374D9B" w:rsidP="00374D9B">
      <w:pPr>
        <w:spacing w:after="80"/>
        <w:rPr>
          <w:rFonts w:ascii="Verdana" w:eastAsiaTheme="minorEastAsia" w:hAnsi="Verdana" w:cs="Arial"/>
          <w:noProof/>
          <w:color w:val="878787"/>
          <w:sz w:val="16"/>
          <w:szCs w:val="16"/>
          <w:lang w:eastAsia="de-DE"/>
        </w:rPr>
      </w:pPr>
      <w:r>
        <w:rPr>
          <w:rFonts w:ascii="Verdana" w:eastAsiaTheme="minorEastAsia" w:hAnsi="Verdana" w:cs="Arial"/>
          <w:noProof/>
          <w:color w:val="878787"/>
          <w:sz w:val="16"/>
          <w:szCs w:val="16"/>
          <w:lang w:eastAsia="de-DE"/>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374D9B" w:rsidRDefault="00374D9B" w:rsidP="00374D9B">
      <w:pPr>
        <w:spacing w:after="80"/>
        <w:rPr>
          <w:rFonts w:asciiTheme="minorHAnsi" w:eastAsiaTheme="minorEastAsia" w:hAnsiTheme="minorHAnsi" w:cstheme="minorBidi"/>
          <w:noProof/>
          <w:color w:val="878787"/>
          <w:lang w:eastAsia="de-DE"/>
        </w:rPr>
      </w:pPr>
      <w:r>
        <w:rPr>
          <w:rFonts w:ascii="Verdana" w:eastAsiaTheme="minorEastAsia" w:hAnsi="Verdana" w:cs="Arial"/>
          <w:noProof/>
          <w:color w:val="878787"/>
          <w:sz w:val="16"/>
          <w:szCs w:val="16"/>
          <w:lang w:val="en-GB" w:eastAsia="de-DE"/>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p w:rsidR="00374D9B" w:rsidRDefault="00374D9B" w:rsidP="00374D9B">
      <w:pPr>
        <w:spacing w:after="80"/>
        <w:rPr>
          <w:rFonts w:eastAsiaTheme="minorEastAsia"/>
          <w:noProof/>
          <w:lang w:eastAsia="de-DE"/>
        </w:rPr>
      </w:pPr>
      <w:r>
        <w:rPr>
          <w:rFonts w:ascii="Verdana" w:eastAsiaTheme="minorEastAsia" w:hAnsi="Verdana"/>
          <w:noProof/>
          <w:color w:val="3C3C3B"/>
          <w:sz w:val="20"/>
          <w:szCs w:val="20"/>
          <w:lang w:eastAsia="de-DE"/>
        </w:rPr>
        <w:t xml:space="preserve">Follow us: </w:t>
      </w:r>
      <w:hyperlink r:id="rId6" w:history="1">
        <w:r w:rsidRPr="00A80B49">
          <w:rPr>
            <w:rStyle w:val="Hyperlink"/>
            <w:rFonts w:ascii="Verdana" w:eastAsiaTheme="minorEastAsia" w:hAnsi="Verdana" w:cs="Arial"/>
            <w:noProof/>
            <w:color w:val="E4032E"/>
            <w:sz w:val="20"/>
            <w:szCs w:val="20"/>
            <w:u w:val="none"/>
            <w:lang w:val="fr-FR" w:eastAsia="de-DE"/>
          </w:rPr>
          <w:t>Twitter</w:t>
        </w:r>
      </w:hyperlink>
      <w:r>
        <w:rPr>
          <w:rFonts w:ascii="Verdana" w:eastAsiaTheme="minorEastAsia" w:hAnsi="Verdana" w:cs="Arial"/>
          <w:noProof/>
          <w:color w:val="595959"/>
          <w:sz w:val="20"/>
          <w:szCs w:val="20"/>
          <w:lang w:val="fr-FR" w:eastAsia="de-DE"/>
        </w:rPr>
        <w:t xml:space="preserve"> </w:t>
      </w:r>
      <w:r w:rsidRPr="00A80B49">
        <w:rPr>
          <w:rFonts w:ascii="Verdana" w:eastAsiaTheme="minorEastAsia" w:hAnsi="Verdana" w:cs="Arial"/>
          <w:noProof/>
          <w:color w:val="3C3C3B"/>
          <w:sz w:val="20"/>
          <w:szCs w:val="20"/>
          <w:lang w:val="en-GB" w:eastAsia="de-DE"/>
        </w:rPr>
        <w:t>|</w:t>
      </w:r>
      <w:r w:rsidRPr="00A80B49">
        <w:rPr>
          <w:rFonts w:ascii="Verdana" w:eastAsiaTheme="minorEastAsia" w:hAnsi="Verdana" w:cs="Arial"/>
          <w:noProof/>
          <w:color w:val="595959"/>
          <w:sz w:val="20"/>
          <w:szCs w:val="20"/>
          <w:lang w:val="fr-FR" w:eastAsia="de-DE"/>
        </w:rPr>
        <w:t xml:space="preserve"> </w:t>
      </w:r>
      <w:hyperlink r:id="rId7" w:history="1">
        <w:r w:rsidRPr="00A80B49">
          <w:rPr>
            <w:rStyle w:val="Hyperlink"/>
            <w:rFonts w:ascii="Verdana" w:eastAsiaTheme="minorEastAsia" w:hAnsi="Verdana" w:cs="Arial"/>
            <w:noProof/>
            <w:color w:val="E4032E"/>
            <w:sz w:val="20"/>
            <w:szCs w:val="20"/>
            <w:u w:val="none"/>
            <w:lang w:val="fr-FR" w:eastAsia="de-DE"/>
          </w:rPr>
          <w:t>LinkedIn</w:t>
        </w:r>
      </w:hyperlink>
      <w:r>
        <w:rPr>
          <w:rFonts w:eastAsiaTheme="minorEastAsia"/>
          <w:noProof/>
          <w:color w:val="FF0000"/>
          <w:lang w:val="fr-FR" w:eastAsia="de-DE"/>
        </w:rPr>
        <w:t xml:space="preserve"> </w:t>
      </w:r>
      <w:r w:rsidRPr="00A80B49">
        <w:rPr>
          <w:rFonts w:ascii="Verdana" w:eastAsiaTheme="minorEastAsia" w:hAnsi="Verdana" w:cs="Arial"/>
          <w:noProof/>
          <w:color w:val="3C3C3B"/>
          <w:sz w:val="20"/>
          <w:szCs w:val="20"/>
          <w:lang w:val="en-GB" w:eastAsia="de-DE"/>
        </w:rPr>
        <w:t xml:space="preserve">| </w:t>
      </w:r>
      <w:hyperlink r:id="rId8" w:history="1">
        <w:r w:rsidRPr="00A80B49">
          <w:rPr>
            <w:rStyle w:val="Hyperlink"/>
            <w:rFonts w:ascii="Verdana" w:eastAsiaTheme="minorEastAsia" w:hAnsi="Verdana" w:cs="Arial"/>
            <w:noProof/>
            <w:color w:val="E4032E"/>
            <w:sz w:val="20"/>
            <w:szCs w:val="20"/>
            <w:u w:val="none"/>
            <w:lang w:val="fr-FR" w:eastAsia="de-DE"/>
          </w:rPr>
          <w:t>Xing</w:t>
        </w:r>
      </w:hyperlink>
    </w:p>
    <w:p w:rsidR="00374D9B" w:rsidRDefault="00374D9B" w:rsidP="00374D9B">
      <w:pPr>
        <w:spacing w:after="80"/>
        <w:rPr>
          <w:rFonts w:eastAsiaTheme="minorEastAsia"/>
          <w:noProof/>
          <w:lang w:eastAsia="de-DE"/>
        </w:rPr>
      </w:pPr>
    </w:p>
    <w:p w:rsidR="00374D9B" w:rsidRDefault="00374D9B" w:rsidP="00374D9B">
      <w:pPr>
        <w:spacing w:after="80"/>
        <w:rPr>
          <w:rFonts w:eastAsiaTheme="minorEastAsia"/>
          <w:noProof/>
          <w:lang w:eastAsia="de-DE"/>
        </w:rPr>
      </w:pPr>
      <w:r>
        <w:rPr>
          <w:rFonts w:eastAsiaTheme="minorEastAsia"/>
          <w:noProof/>
          <w:color w:val="0000FF"/>
          <w:lang w:eastAsia="de-DE"/>
        </w:rPr>
        <w:drawing>
          <wp:inline distT="0" distB="0" distL="0" distR="0">
            <wp:extent cx="4457700" cy="952500"/>
            <wp:effectExtent l="0" t="0" r="0" b="0"/>
            <wp:docPr id="1" name="Grafik 1" descr="ILA bann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LA bann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952500"/>
                    </a:xfrm>
                    <a:prstGeom prst="rect">
                      <a:avLst/>
                    </a:prstGeom>
                    <a:noFill/>
                    <a:ln>
                      <a:noFill/>
                    </a:ln>
                  </pic:spPr>
                </pic:pic>
              </a:graphicData>
            </a:graphic>
          </wp:inline>
        </w:drawing>
      </w:r>
    </w:p>
    <w:p w:rsidR="001C0B26" w:rsidRPr="00374D9B" w:rsidRDefault="001C0B26" w:rsidP="00374D9B"/>
    <w:sectPr w:rsidR="001C0B26" w:rsidRPr="00374D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CC"/>
    <w:rsid w:val="001C0B26"/>
    <w:rsid w:val="00374D9B"/>
    <w:rsid w:val="0070114F"/>
    <w:rsid w:val="0083152E"/>
    <w:rsid w:val="008501CC"/>
    <w:rsid w:val="00A80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556E"/>
  <w15:chartTrackingRefBased/>
  <w15:docId w15:val="{6354EB79-5110-4642-B0A2-FDCB8062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14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501CC"/>
    <w:rPr>
      <w:color w:val="0563C1" w:themeColor="hyperlink"/>
      <w:u w:val="single"/>
    </w:rPr>
  </w:style>
  <w:style w:type="table" w:styleId="Tabellenraster">
    <w:name w:val="Table Grid"/>
    <w:basedOn w:val="NormaleTabelle"/>
    <w:uiPriority w:val="39"/>
    <w:rsid w:val="0085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369462">
      <w:bodyDiv w:val="1"/>
      <w:marLeft w:val="0"/>
      <w:marRight w:val="0"/>
      <w:marTop w:val="0"/>
      <w:marBottom w:val="0"/>
      <w:divBdr>
        <w:top w:val="none" w:sz="0" w:space="0" w:color="auto"/>
        <w:left w:val="none" w:sz="0" w:space="0" w:color="auto"/>
        <w:bottom w:val="none" w:sz="0" w:space="0" w:color="auto"/>
        <w:right w:val="none" w:sz="0" w:space="0" w:color="auto"/>
      </w:divBdr>
    </w:div>
    <w:div w:id="20929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ing.com/company/niedersachsen-aviation" TargetMode="External"/><Relationship Id="rId3" Type="http://schemas.openxmlformats.org/officeDocument/2006/relationships/webSettings" Target="webSettings.xml"/><Relationship Id="rId7" Type="http://schemas.openxmlformats.org/officeDocument/2006/relationships/hyperlink" Target="https://www.linkedin.com/company/niedersachsen-avi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dsaviation" TargetMode="External"/><Relationship Id="rId11" Type="http://schemas.openxmlformats.org/officeDocument/2006/relationships/fontTable" Target="fontTable.xml"/><Relationship Id="rId5" Type="http://schemas.openxmlformats.org/officeDocument/2006/relationships/hyperlink" Target="mailto:hungerland@niedersachsen-aviation.de" TargetMode="External"/><Relationship Id="rId10" Type="http://schemas.openxmlformats.org/officeDocument/2006/relationships/image" Target="media/image1.jpeg"/><Relationship Id="rId4" Type="http://schemas.openxmlformats.org/officeDocument/2006/relationships/hyperlink" Target="http://www.niedersachsen-aviation.de/" TargetMode="External"/><Relationship Id="rId9" Type="http://schemas.openxmlformats.org/officeDocument/2006/relationships/hyperlink" Target="https://www.ila-berlin.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Pliwischkies - LNC Hannover</dc:creator>
  <cp:keywords/>
  <dc:description/>
  <cp:lastModifiedBy>Maria Stefanova - LNC Hannover</cp:lastModifiedBy>
  <cp:revision>3</cp:revision>
  <dcterms:created xsi:type="dcterms:W3CDTF">2020-03-05T07:20:00Z</dcterms:created>
  <dcterms:modified xsi:type="dcterms:W3CDTF">2020-10-05T08:32:00Z</dcterms:modified>
</cp:coreProperties>
</file>